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DC58" w14:textId="495CDAD6" w:rsidR="00044A0D" w:rsidRPr="00044A0D" w:rsidRDefault="00044A0D" w:rsidP="002F14BD">
      <w:pPr>
        <w:rPr>
          <w:rFonts w:ascii="Times New Roman" w:eastAsia="標楷體" w:hAnsi="Times New Roman"/>
          <w:b/>
          <w:color w:val="000000"/>
          <w:kern w:val="0"/>
          <w:sz w:val="20"/>
          <w:szCs w:val="20"/>
        </w:rPr>
      </w:pPr>
      <w:r w:rsidRPr="00044A0D">
        <w:rPr>
          <w:rFonts w:ascii="Times New Roman" w:eastAsia="標楷體" w:hAnsi="Times New Roman" w:hint="eastAsia"/>
          <w:b/>
          <w:color w:val="000000"/>
          <w:kern w:val="0"/>
          <w:sz w:val="22"/>
          <w:bdr w:val="single" w:sz="4" w:space="0" w:color="auto"/>
        </w:rPr>
        <w:t>初賽繳交格式</w:t>
      </w:r>
    </w:p>
    <w:p w14:paraId="3176F565" w14:textId="4817612D" w:rsidR="00B07F45" w:rsidRPr="00AE1EA8" w:rsidRDefault="00E221B9" w:rsidP="002F14BD">
      <w:pPr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 w:rsidRPr="00B07F45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20</w:t>
      </w:r>
      <w:r w:rsidR="00336B4E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2</w:t>
      </w:r>
      <w:r w:rsidR="00AD2A59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2</w:t>
      </w:r>
      <w:r w:rsidR="009100AD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台灣</w:t>
      </w:r>
      <w:r w:rsidR="00B07F45" w:rsidRPr="00B07F45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風險分析學會</w:t>
      </w:r>
      <w:r w:rsidR="00AD2A59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會員大</w:t>
      </w:r>
      <w:r w:rsidR="00B07F45" w:rsidRPr="00B07F45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會暨研討會</w:t>
      </w:r>
    </w:p>
    <w:p w14:paraId="3BB10327" w14:textId="10B156B8" w:rsidR="00B07F45" w:rsidRPr="00AE1EA8" w:rsidRDefault="00B07F45" w:rsidP="00B07F45">
      <w:pPr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 w:rsidRPr="00AE1EA8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論文摘要範本</w:t>
      </w:r>
      <w:r w:rsidR="008E7EFD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(</w:t>
      </w:r>
      <w:r w:rsidR="008E7EFD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題目</w:t>
      </w:r>
      <w:r w:rsidR="008E7EFD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)</w:t>
      </w:r>
    </w:p>
    <w:p w14:paraId="10D2B262" w14:textId="77777777" w:rsidR="00B07F45" w:rsidRDefault="00B07F45" w:rsidP="00B07F45">
      <w:pPr>
        <w:rPr>
          <w:rFonts w:ascii="標楷體" w:eastAsia="標楷體" w:hAnsi="標楷體"/>
          <w:b/>
          <w:sz w:val="26"/>
          <w:szCs w:val="26"/>
        </w:rPr>
      </w:pPr>
    </w:p>
    <w:p w14:paraId="7E120A74" w14:textId="77777777" w:rsidR="00B07F45" w:rsidRPr="008C29E1" w:rsidRDefault="00B07F45" w:rsidP="00B07F45">
      <w:pPr>
        <w:rPr>
          <w:rFonts w:ascii="Times New Roman" w:eastAsia="標楷體" w:hAnsi="Times New Roman"/>
          <w:kern w:val="0"/>
          <w:szCs w:val="24"/>
        </w:rPr>
      </w:pPr>
    </w:p>
    <w:p w14:paraId="1527EE78" w14:textId="77777777" w:rsidR="00B07F45" w:rsidRPr="00AE1EA8" w:rsidRDefault="00B07F45" w:rsidP="00B07F45">
      <w:pPr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林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O</w:t>
      </w:r>
      <w:r>
        <w:rPr>
          <w:rFonts w:ascii="Times New Roman" w:eastAsia="標楷體" w:hAnsi="Times New Roman"/>
          <w:color w:val="000000"/>
          <w:kern w:val="0"/>
          <w:szCs w:val="24"/>
        </w:rPr>
        <w:t>O</w:t>
      </w:r>
      <w:r>
        <w:rPr>
          <w:rStyle w:val="ac"/>
          <w:rFonts w:ascii="Times New Roman" w:eastAsia="標楷體" w:hAnsi="Times New Roman"/>
          <w:color w:val="000000"/>
          <w:kern w:val="0"/>
          <w:szCs w:val="24"/>
        </w:rPr>
        <w:footnoteReference w:id="1"/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洪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O</w:t>
      </w:r>
      <w:r>
        <w:rPr>
          <w:rFonts w:ascii="Times New Roman" w:eastAsia="標楷體" w:hAnsi="Times New Roman"/>
          <w:color w:val="000000"/>
          <w:kern w:val="0"/>
          <w:szCs w:val="24"/>
        </w:rPr>
        <w:t>O</w:t>
      </w:r>
      <w:r>
        <w:rPr>
          <w:rStyle w:val="ac"/>
          <w:rFonts w:ascii="Times New Roman" w:eastAsia="標楷體" w:hAnsi="Times New Roman"/>
          <w:color w:val="000000"/>
          <w:kern w:val="0"/>
          <w:szCs w:val="24"/>
        </w:rPr>
        <w:footnoteReference w:id="2"/>
      </w:r>
    </w:p>
    <w:p w14:paraId="37F41B7B" w14:textId="77777777" w:rsidR="00B07F45" w:rsidRPr="00416C49" w:rsidRDefault="00B07F45" w:rsidP="00B07F45">
      <w:pP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416C49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摘要</w:t>
      </w:r>
    </w:p>
    <w:p w14:paraId="2ACF05C4" w14:textId="77777777" w:rsidR="00B07F45" w:rsidRDefault="00B07F45" w:rsidP="00B07F45">
      <w:pPr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ab/>
      </w:r>
      <w:r>
        <w:rPr>
          <w:rFonts w:ascii="Times New Roman" w:eastAsia="標楷體" w:hAnsi="Times New Roman"/>
          <w:color w:val="000000"/>
          <w:kern w:val="0"/>
          <w:szCs w:val="24"/>
        </w:rPr>
        <w:t>本文說明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台灣風險分析學會年會論文徵稿之內容與說明</w:t>
      </w:r>
      <w:r w:rsidRPr="0063070C">
        <w:rPr>
          <w:rFonts w:ascii="Times New Roman" w:eastAsia="標楷體" w:hAnsi="Times New Roman"/>
          <w:color w:val="000000"/>
          <w:kern w:val="0"/>
          <w:szCs w:val="24"/>
        </w:rPr>
        <w:t>。摘要組織次序依序為：論文中文標題、作者中文姓名、摘要及關鍵詞、服務單位及職稱。請依本範本字型、格式等撰寫，摘要內容以</w:t>
      </w:r>
      <w:r>
        <w:rPr>
          <w:rFonts w:ascii="Times New Roman" w:eastAsia="標楷體" w:hAnsi="Times New Roman"/>
          <w:color w:val="000000"/>
          <w:kern w:val="0"/>
          <w:szCs w:val="24"/>
        </w:rPr>
        <w:t>300~500</w:t>
      </w:r>
      <w:r w:rsidRPr="0063070C">
        <w:rPr>
          <w:rFonts w:ascii="Times New Roman" w:eastAsia="標楷體" w:hAnsi="Times New Roman"/>
          <w:color w:val="000000"/>
          <w:kern w:val="0"/>
          <w:szCs w:val="24"/>
        </w:rPr>
        <w:t>字為限。</w:t>
      </w:r>
    </w:p>
    <w:p w14:paraId="631D0000" w14:textId="77777777" w:rsidR="000424E8" w:rsidRPr="0063070C" w:rsidRDefault="000424E8" w:rsidP="00B07F45">
      <w:pPr>
        <w:rPr>
          <w:rFonts w:ascii="Times New Roman" w:eastAsia="標楷體" w:hAnsi="Times New Roman"/>
          <w:color w:val="000000"/>
          <w:kern w:val="0"/>
          <w:szCs w:val="24"/>
        </w:rPr>
      </w:pPr>
      <w:r w:rsidRPr="000424E8">
        <w:rPr>
          <w:rFonts w:ascii="Times New Roman" w:eastAsia="標楷體" w:hAnsi="Times New Roman"/>
          <w:color w:val="000000"/>
          <w:kern w:val="0"/>
          <w:szCs w:val="24"/>
        </w:rPr>
        <w:tab/>
      </w:r>
    </w:p>
    <w:p w14:paraId="6A95EAFF" w14:textId="77777777" w:rsidR="00B07F45" w:rsidRPr="00BE7096" w:rsidRDefault="00B07F45" w:rsidP="00B07F45">
      <w:pPr>
        <w:rPr>
          <w:rFonts w:ascii="Times New Roman" w:eastAsia="標楷體" w:hAnsi="Times New Roman"/>
          <w:kern w:val="0"/>
          <w:sz w:val="20"/>
          <w:szCs w:val="20"/>
        </w:rPr>
      </w:pPr>
      <w:r w:rsidRPr="0063070C">
        <w:rPr>
          <w:rFonts w:ascii="Times New Roman" w:eastAsia="標楷體" w:hAnsi="Times New Roman"/>
          <w:color w:val="000000"/>
          <w:kern w:val="0"/>
          <w:sz w:val="20"/>
          <w:szCs w:val="20"/>
        </w:rPr>
        <w:t>關鍵詞：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風險</w:t>
      </w:r>
      <w:r w:rsidRPr="0063070C">
        <w:rPr>
          <w:rFonts w:ascii="Times New Roman" w:eastAsia="標楷體" w:hAnsi="Times New Roman"/>
          <w:color w:val="000000"/>
          <w:kern w:val="0"/>
          <w:sz w:val="20"/>
          <w:szCs w:val="20"/>
        </w:rPr>
        <w:t>、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治理</w:t>
      </w:r>
      <w:r w:rsidRPr="00BE7096">
        <w:rPr>
          <w:rFonts w:ascii="Times New Roman" w:eastAsia="標楷體" w:hAnsi="Times New Roman"/>
          <w:kern w:val="0"/>
          <w:sz w:val="20"/>
          <w:szCs w:val="20"/>
        </w:rPr>
        <w:t>、</w:t>
      </w:r>
      <w:r>
        <w:rPr>
          <w:rFonts w:ascii="Times New Roman" w:eastAsia="標楷體" w:hAnsi="Times New Roman" w:hint="eastAsia"/>
          <w:kern w:val="0"/>
          <w:sz w:val="20"/>
          <w:szCs w:val="20"/>
        </w:rPr>
        <w:t>摘要</w:t>
      </w:r>
    </w:p>
    <w:p w14:paraId="1465212A" w14:textId="77777777" w:rsidR="00B07F45" w:rsidRPr="0063070C" w:rsidRDefault="00B07F45" w:rsidP="00B07F45">
      <w:pPr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14:paraId="06B60AA6" w14:textId="77777777" w:rsidR="00B07F45" w:rsidRPr="0063070C" w:rsidRDefault="00B07F45" w:rsidP="00B07F45">
      <w:pPr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14:paraId="10C3333C" w14:textId="77777777" w:rsidR="00B07F45" w:rsidRPr="005712F6" w:rsidRDefault="00B07F45" w:rsidP="00B07F45"/>
    <w:p w14:paraId="2B914FBA" w14:textId="3068F510" w:rsidR="00AD2A59" w:rsidRDefault="00AD2A59">
      <w:pPr>
        <w:widowControl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br w:type="page"/>
      </w:r>
    </w:p>
    <w:p w14:paraId="74D33068" w14:textId="76DAF1F7" w:rsidR="00044A0D" w:rsidRPr="00044A0D" w:rsidRDefault="00044A0D" w:rsidP="00827495">
      <w:pPr>
        <w:pStyle w:val="af"/>
        <w:snapToGrid w:val="0"/>
        <w:spacing w:line="320" w:lineRule="atLeast"/>
        <w:ind w:right="85"/>
        <w:jc w:val="both"/>
        <w:rPr>
          <w:rFonts w:eastAsia="標楷體"/>
          <w:b/>
          <w:snapToGrid w:val="0"/>
          <w:kern w:val="16"/>
          <w:sz w:val="22"/>
          <w:szCs w:val="22"/>
        </w:rPr>
      </w:pPr>
      <w:r w:rsidRPr="00044A0D">
        <w:rPr>
          <w:rFonts w:eastAsia="標楷體" w:hint="eastAsia"/>
          <w:b/>
          <w:snapToGrid w:val="0"/>
          <w:kern w:val="16"/>
          <w:sz w:val="22"/>
          <w:szCs w:val="22"/>
          <w:bdr w:val="single" w:sz="4" w:space="0" w:color="auto"/>
        </w:rPr>
        <w:lastRenderedPageBreak/>
        <w:t>複賽繳交格式</w:t>
      </w:r>
    </w:p>
    <w:p w14:paraId="0BC038E4" w14:textId="0A442F31" w:rsidR="00AD2A59" w:rsidRPr="00AD2A59" w:rsidRDefault="00AD2A59" w:rsidP="00827495">
      <w:pPr>
        <w:pStyle w:val="af"/>
        <w:snapToGrid w:val="0"/>
        <w:spacing w:line="320" w:lineRule="atLeast"/>
        <w:ind w:right="85"/>
        <w:jc w:val="both"/>
        <w:rPr>
          <w:rFonts w:ascii="標楷體" w:eastAsia="標楷體" w:hAnsi="標楷體"/>
          <w:b/>
          <w:snapToGrid w:val="0"/>
          <w:kern w:val="16"/>
          <w:sz w:val="36"/>
          <w:szCs w:val="36"/>
        </w:rPr>
      </w:pPr>
      <w:r w:rsidRPr="00A61793">
        <w:rPr>
          <w:rFonts w:eastAsia="標楷體"/>
          <w:b/>
          <w:snapToGrid w:val="0"/>
          <w:kern w:val="16"/>
          <w:sz w:val="36"/>
          <w:szCs w:val="36"/>
        </w:rPr>
        <w:t>2022</w:t>
      </w:r>
      <w:r w:rsidRPr="00AD2A59">
        <w:rPr>
          <w:rFonts w:ascii="標楷體" w:eastAsia="標楷體" w:hAnsi="標楷體" w:hint="eastAsia"/>
          <w:b/>
          <w:snapToGrid w:val="0"/>
          <w:kern w:val="16"/>
          <w:sz w:val="36"/>
          <w:szCs w:val="36"/>
        </w:rPr>
        <w:t>台灣風險分析學會會員大會暨研討會</w:t>
      </w:r>
    </w:p>
    <w:p w14:paraId="68532A03" w14:textId="5D40CB60" w:rsidR="00AD2A59" w:rsidRPr="000861DF" w:rsidRDefault="00AD2A59" w:rsidP="00827495">
      <w:pPr>
        <w:pStyle w:val="af"/>
        <w:snapToGrid w:val="0"/>
        <w:spacing w:line="320" w:lineRule="atLeast"/>
        <w:ind w:right="85"/>
        <w:jc w:val="both"/>
        <w:rPr>
          <w:rFonts w:ascii="標楷體" w:eastAsia="標楷體" w:hAnsi="標楷體"/>
          <w:b/>
          <w:snapToGrid w:val="0"/>
          <w:kern w:val="16"/>
          <w:sz w:val="28"/>
          <w:szCs w:val="28"/>
        </w:rPr>
      </w:pPr>
      <w:r w:rsidRPr="00AD2A59">
        <w:rPr>
          <w:rFonts w:ascii="標楷體" w:eastAsia="標楷體" w:hAnsi="標楷體" w:hint="eastAsia"/>
          <w:b/>
          <w:snapToGrid w:val="0"/>
          <w:kern w:val="16"/>
          <w:sz w:val="36"/>
          <w:szCs w:val="36"/>
        </w:rPr>
        <w:t>論文海報</w:t>
      </w:r>
      <w:r>
        <w:rPr>
          <w:rFonts w:ascii="標楷體" w:eastAsia="標楷體" w:hAnsi="標楷體" w:hint="eastAsia"/>
          <w:b/>
          <w:snapToGrid w:val="0"/>
          <w:kern w:val="16"/>
          <w:sz w:val="36"/>
          <w:szCs w:val="36"/>
        </w:rPr>
        <w:t>範本</w:t>
      </w:r>
    </w:p>
    <w:p w14:paraId="597FB537" w14:textId="77777777" w:rsidR="00AD2A59" w:rsidRDefault="00AD2A59" w:rsidP="00827495">
      <w:pPr>
        <w:pStyle w:val="af"/>
        <w:snapToGrid w:val="0"/>
        <w:spacing w:line="320" w:lineRule="atLeast"/>
        <w:ind w:right="85"/>
        <w:jc w:val="both"/>
        <w:rPr>
          <w:rFonts w:ascii="標楷體" w:eastAsia="標楷體" w:hAnsi="標楷體"/>
          <w:snapToGrid w:val="0"/>
          <w:kern w:val="16"/>
          <w:szCs w:val="24"/>
        </w:rPr>
      </w:pPr>
    </w:p>
    <w:p w14:paraId="1357F00D" w14:textId="77777777" w:rsidR="00AD2A59" w:rsidRPr="008A5229" w:rsidRDefault="00AD2A59" w:rsidP="00827495">
      <w:pPr>
        <w:pStyle w:val="af"/>
        <w:snapToGrid w:val="0"/>
        <w:spacing w:line="320" w:lineRule="atLeast"/>
        <w:ind w:right="85"/>
        <w:jc w:val="both"/>
        <w:rPr>
          <w:rFonts w:ascii="標楷體" w:eastAsia="標楷體" w:hAnsi="標楷體"/>
          <w:snapToGrid w:val="0"/>
          <w:kern w:val="16"/>
          <w:szCs w:val="24"/>
        </w:rPr>
      </w:pPr>
      <w:r>
        <w:rPr>
          <w:rFonts w:ascii="標楷體" w:eastAsia="標楷體" w:hAnsi="標楷體" w:hint="eastAsia"/>
          <w:snapToGrid w:val="0"/>
          <w:kern w:val="16"/>
          <w:szCs w:val="24"/>
        </w:rPr>
        <w:t>論文題目</w:t>
      </w:r>
    </w:p>
    <w:p w14:paraId="2FA0D9DF" w14:textId="77777777" w:rsidR="00AD2A59" w:rsidRPr="008A5229" w:rsidRDefault="00AD2A59" w:rsidP="00827495">
      <w:pPr>
        <w:snapToGrid w:val="0"/>
        <w:spacing w:line="320" w:lineRule="atLeast"/>
        <w:ind w:leftChars="50" w:left="120" w:right="4195"/>
        <w:jc w:val="both"/>
        <w:rPr>
          <w:rFonts w:ascii="標楷體" w:eastAsia="標楷體" w:hAnsi="標楷體"/>
          <w:snapToGrid w:val="0"/>
          <w:kern w:val="16"/>
          <w:szCs w:val="24"/>
        </w:rPr>
      </w:pPr>
    </w:p>
    <w:p w14:paraId="48D30DDD" w14:textId="77777777" w:rsidR="00AD2A59" w:rsidRPr="00154679" w:rsidRDefault="00AD2A59" w:rsidP="00154679">
      <w:pPr>
        <w:rPr>
          <w:rFonts w:eastAsia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林</w:t>
      </w:r>
      <w:r>
        <w:rPr>
          <w:rFonts w:eastAsia="標楷體" w:hint="eastAsia"/>
          <w:color w:val="000000"/>
          <w:kern w:val="0"/>
        </w:rPr>
        <w:t>O</w:t>
      </w:r>
      <w:r>
        <w:rPr>
          <w:rFonts w:eastAsia="標楷體"/>
          <w:color w:val="000000"/>
          <w:kern w:val="0"/>
        </w:rPr>
        <w:t>O</w:t>
      </w:r>
      <w:r w:rsidRPr="008A5229">
        <w:rPr>
          <w:rFonts w:ascii="標楷體" w:eastAsia="標楷體" w:hAnsi="標楷體"/>
          <w:snapToGrid w:val="0"/>
          <w:kern w:val="16"/>
          <w:szCs w:val="24"/>
          <w:vertAlign w:val="superscript"/>
        </w:rPr>
        <w:t>1</w:t>
      </w:r>
      <w:r w:rsidRPr="008A5229">
        <w:rPr>
          <w:rFonts w:ascii="標楷體" w:eastAsia="標楷體" w:hAnsi="標楷體"/>
          <w:snapToGrid w:val="0"/>
          <w:kern w:val="16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洪</w:t>
      </w:r>
      <w:r>
        <w:rPr>
          <w:rFonts w:eastAsia="標楷體" w:hint="eastAsia"/>
          <w:color w:val="000000"/>
          <w:kern w:val="0"/>
        </w:rPr>
        <w:t>O</w:t>
      </w:r>
      <w:r>
        <w:rPr>
          <w:rFonts w:eastAsia="標楷體"/>
          <w:color w:val="000000"/>
          <w:kern w:val="0"/>
        </w:rPr>
        <w:t>O</w:t>
      </w:r>
      <w:r w:rsidRPr="008A5229">
        <w:rPr>
          <w:rFonts w:ascii="標楷體" w:eastAsia="標楷體" w:hAnsi="標楷體"/>
          <w:snapToGrid w:val="0"/>
          <w:kern w:val="16"/>
          <w:szCs w:val="24"/>
          <w:vertAlign w:val="superscript"/>
        </w:rPr>
        <w:t>2</w:t>
      </w:r>
    </w:p>
    <w:p w14:paraId="63C7A68F" w14:textId="77777777" w:rsidR="00AD2A59" w:rsidRPr="008A5229" w:rsidRDefault="00AD2A59" w:rsidP="00827495">
      <w:pPr>
        <w:snapToGrid w:val="0"/>
        <w:spacing w:line="320" w:lineRule="atLeast"/>
        <w:ind w:right="-57"/>
        <w:jc w:val="both"/>
        <w:rPr>
          <w:rFonts w:ascii="標楷體" w:eastAsia="標楷體" w:hAnsi="標楷體"/>
          <w:snapToGrid w:val="0"/>
          <w:kern w:val="16"/>
          <w:szCs w:val="24"/>
        </w:rPr>
      </w:pPr>
      <w:r w:rsidRPr="008A5229">
        <w:rPr>
          <w:rFonts w:ascii="標楷體" w:eastAsia="標楷體" w:hAnsi="標楷體"/>
          <w:snapToGrid w:val="0"/>
          <w:kern w:val="16"/>
          <w:szCs w:val="24"/>
          <w:vertAlign w:val="superscript"/>
        </w:rPr>
        <w:t>1</w:t>
      </w:r>
      <w:r>
        <w:rPr>
          <w:rFonts w:ascii="標楷體" w:eastAsia="標楷體" w:hAnsi="標楷體" w:hint="eastAsia"/>
          <w:snapToGrid w:val="0"/>
          <w:kern w:val="16"/>
          <w:szCs w:val="24"/>
        </w:rPr>
        <w:t>衛生福利部</w:t>
      </w:r>
    </w:p>
    <w:p w14:paraId="7D4D9C87" w14:textId="77777777" w:rsidR="00AD2A59" w:rsidRPr="008A5229" w:rsidRDefault="00AD2A59" w:rsidP="00827495">
      <w:pPr>
        <w:snapToGrid w:val="0"/>
        <w:spacing w:line="320" w:lineRule="atLeast"/>
        <w:ind w:right="-57"/>
        <w:jc w:val="both"/>
        <w:rPr>
          <w:rFonts w:ascii="標楷體" w:eastAsia="標楷體" w:hAnsi="標楷體"/>
          <w:snapToGrid w:val="0"/>
          <w:kern w:val="16"/>
          <w:szCs w:val="24"/>
        </w:rPr>
      </w:pPr>
      <w:r w:rsidRPr="008A5229">
        <w:rPr>
          <w:rFonts w:ascii="標楷體" w:eastAsia="標楷體" w:hAnsi="標楷體"/>
          <w:snapToGrid w:val="0"/>
          <w:kern w:val="16"/>
          <w:szCs w:val="24"/>
          <w:vertAlign w:val="superscript"/>
        </w:rPr>
        <w:t>2</w:t>
      </w:r>
      <w:r>
        <w:rPr>
          <w:rFonts w:ascii="標楷體" w:eastAsia="標楷體" w:hAnsi="標楷體" w:hint="eastAsia"/>
          <w:snapToGrid w:val="0"/>
          <w:kern w:val="16"/>
          <w:szCs w:val="24"/>
        </w:rPr>
        <w:t>中國醫藥大學</w:t>
      </w:r>
      <w:r w:rsidRPr="008A5229">
        <w:rPr>
          <w:rFonts w:ascii="標楷體" w:eastAsia="標楷體" w:hAnsi="標楷體" w:hint="eastAsia"/>
          <w:snapToGrid w:val="0"/>
          <w:kern w:val="16"/>
          <w:szCs w:val="24"/>
        </w:rPr>
        <w:t>公共衛生學系</w:t>
      </w:r>
    </w:p>
    <w:p w14:paraId="257AEC6B" w14:textId="77777777" w:rsidR="00AD2A59" w:rsidRDefault="00AD2A59" w:rsidP="00827495">
      <w:pPr>
        <w:snapToGrid w:val="0"/>
        <w:spacing w:line="320" w:lineRule="atLeast"/>
        <w:ind w:right="85"/>
        <w:jc w:val="both"/>
        <w:rPr>
          <w:rFonts w:ascii="標楷體" w:eastAsia="標楷體" w:hAnsi="標楷體"/>
          <w:snapToGrid w:val="0"/>
          <w:kern w:val="16"/>
          <w:szCs w:val="24"/>
        </w:rPr>
      </w:pPr>
    </w:p>
    <w:p w14:paraId="77CC84A2" w14:textId="77777777" w:rsidR="00AD2A59" w:rsidRPr="008A5229" w:rsidRDefault="00AD2A59" w:rsidP="00827495">
      <w:pPr>
        <w:snapToGrid w:val="0"/>
        <w:spacing w:line="320" w:lineRule="atLeast"/>
        <w:ind w:right="85"/>
        <w:jc w:val="both"/>
        <w:rPr>
          <w:rFonts w:ascii="標楷體" w:eastAsia="標楷體" w:hAnsi="標楷體"/>
          <w:snapToGrid w:val="0"/>
          <w:kern w:val="16"/>
          <w:szCs w:val="24"/>
        </w:rPr>
      </w:pPr>
    </w:p>
    <w:p w14:paraId="7C092ACB" w14:textId="77777777" w:rsidR="00AD2A59" w:rsidRDefault="00AD2A59" w:rsidP="00827495">
      <w:pPr>
        <w:snapToGrid w:val="0"/>
        <w:spacing w:line="320" w:lineRule="atLeast"/>
        <w:ind w:right="85"/>
        <w:jc w:val="both"/>
        <w:rPr>
          <w:rFonts w:ascii="標楷體" w:eastAsia="標楷體" w:hAnsi="標楷體"/>
          <w:bCs/>
          <w:snapToGrid w:val="0"/>
          <w:kern w:val="16"/>
          <w:szCs w:val="24"/>
        </w:rPr>
      </w:pPr>
      <w:r w:rsidRPr="00154679">
        <w:rPr>
          <w:rFonts w:ascii="標楷體" w:eastAsia="標楷體" w:hAnsi="標楷體" w:hint="eastAsia"/>
          <w:bCs/>
          <w:snapToGrid w:val="0"/>
          <w:kern w:val="16"/>
          <w:szCs w:val="24"/>
        </w:rPr>
        <w:t>本文說明台灣風險分析學會會員大會論文</w:t>
      </w:r>
      <w:r>
        <w:rPr>
          <w:rFonts w:ascii="標楷體" w:eastAsia="標楷體" w:hAnsi="標楷體" w:hint="eastAsia"/>
          <w:bCs/>
          <w:snapToGrid w:val="0"/>
          <w:kern w:val="16"/>
          <w:szCs w:val="24"/>
        </w:rPr>
        <w:t>海報</w:t>
      </w:r>
      <w:r w:rsidRPr="00154679">
        <w:rPr>
          <w:rFonts w:ascii="標楷體" w:eastAsia="標楷體" w:hAnsi="標楷體" w:hint="eastAsia"/>
          <w:bCs/>
          <w:snapToGrid w:val="0"/>
          <w:kern w:val="16"/>
          <w:szCs w:val="24"/>
        </w:rPr>
        <w:t>徵稿之內容與說明。</w:t>
      </w:r>
    </w:p>
    <w:p w14:paraId="06BB95FA" w14:textId="77777777" w:rsidR="00AD2A59" w:rsidRDefault="00AD2A59" w:rsidP="00827495">
      <w:pPr>
        <w:snapToGrid w:val="0"/>
        <w:spacing w:line="320" w:lineRule="atLeast"/>
        <w:ind w:right="85"/>
        <w:jc w:val="both"/>
        <w:rPr>
          <w:rFonts w:ascii="標楷體" w:eastAsia="標楷體" w:hAnsi="標楷體"/>
          <w:bCs/>
          <w:snapToGrid w:val="0"/>
          <w:kern w:val="16"/>
          <w:szCs w:val="24"/>
        </w:rPr>
      </w:pPr>
      <w:r w:rsidRPr="00154679">
        <w:rPr>
          <w:rFonts w:ascii="標楷體" w:eastAsia="標楷體" w:hAnsi="標楷體" w:hint="eastAsia"/>
          <w:bCs/>
          <w:snapToGrid w:val="0"/>
          <w:kern w:val="16"/>
          <w:szCs w:val="24"/>
        </w:rPr>
        <w:t>摘要組織次序依序為：論文中文標題、作者中文姓名、服務單位及職稱、摘要</w:t>
      </w:r>
      <w:r>
        <w:rPr>
          <w:rFonts w:ascii="標楷體" w:eastAsia="標楷體" w:hAnsi="標楷體" w:hint="eastAsia"/>
          <w:bCs/>
          <w:snapToGrid w:val="0"/>
          <w:kern w:val="16"/>
          <w:szCs w:val="24"/>
        </w:rPr>
        <w:t>內容(含</w:t>
      </w:r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研究之背景及目的、方法、結果、結論</w:t>
      </w:r>
      <w:r>
        <w:rPr>
          <w:rFonts w:ascii="標楷體" w:eastAsia="標楷體" w:hAnsi="標楷體" w:hint="eastAsia"/>
          <w:bCs/>
          <w:snapToGrid w:val="0"/>
          <w:kern w:val="16"/>
          <w:szCs w:val="24"/>
        </w:rPr>
        <w:t>)</w:t>
      </w:r>
      <w:r w:rsidRPr="00154679">
        <w:rPr>
          <w:rFonts w:ascii="標楷體" w:eastAsia="標楷體" w:hAnsi="標楷體" w:hint="eastAsia"/>
          <w:bCs/>
          <w:snapToGrid w:val="0"/>
          <w:kern w:val="16"/>
          <w:szCs w:val="24"/>
        </w:rPr>
        <w:t>。</w:t>
      </w:r>
    </w:p>
    <w:p w14:paraId="5DE80A86" w14:textId="5DDEBC3F" w:rsidR="00AD2A59" w:rsidRPr="00AD2A59" w:rsidRDefault="00AD2A59" w:rsidP="00AD2A59">
      <w:pPr>
        <w:snapToGrid w:val="0"/>
        <w:spacing w:line="320" w:lineRule="atLeast"/>
        <w:ind w:right="85"/>
        <w:jc w:val="both"/>
        <w:rPr>
          <w:rFonts w:ascii="標楷體" w:eastAsia="標楷體" w:hAnsi="標楷體"/>
          <w:snapToGrid w:val="0"/>
          <w:kern w:val="16"/>
          <w:szCs w:val="24"/>
        </w:rPr>
      </w:pPr>
      <w:r w:rsidRPr="00154679">
        <w:rPr>
          <w:rFonts w:ascii="標楷體" w:eastAsia="標楷體" w:hAnsi="標楷體" w:hint="eastAsia"/>
          <w:bCs/>
          <w:snapToGrid w:val="0"/>
          <w:kern w:val="16"/>
          <w:szCs w:val="24"/>
        </w:rPr>
        <w:t>請依本範本字型、格式等撰寫，</w:t>
      </w:r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中文字型以標楷體為主，英文字、數字、</w:t>
      </w:r>
      <w:proofErr w:type="gramStart"/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符號均以</w:t>
      </w:r>
      <w:proofErr w:type="gramEnd"/>
      <w:r w:rsidRPr="00107523">
        <w:rPr>
          <w:rFonts w:ascii="標楷體" w:eastAsia="標楷體" w:hAnsi="標楷體"/>
          <w:bCs/>
          <w:snapToGrid w:val="0"/>
          <w:kern w:val="16"/>
          <w:szCs w:val="24"/>
        </w:rPr>
        <w:t>Times New Roman</w:t>
      </w:r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為主。題目與作者姓名之間及服務機關與摘要正文</w:t>
      </w:r>
      <w:proofErr w:type="gramStart"/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之間各空一行</w:t>
      </w:r>
      <w:proofErr w:type="gramEnd"/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。作者人數一人以上時，作者</w:t>
      </w:r>
      <w:proofErr w:type="gramStart"/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彼此間空</w:t>
      </w:r>
      <w:proofErr w:type="gramEnd"/>
      <w:r w:rsidRPr="00AD2A59">
        <w:rPr>
          <w:rFonts w:ascii="Times New Roman" w:eastAsia="標楷體" w:hAnsi="Times New Roman"/>
          <w:bCs/>
          <w:snapToGrid w:val="0"/>
          <w:kern w:val="16"/>
          <w:szCs w:val="24"/>
        </w:rPr>
        <w:t>1</w:t>
      </w:r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字。服務機關一個以上時，請</w:t>
      </w:r>
      <w:proofErr w:type="gramStart"/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用小體阿拉伯數字</w:t>
      </w:r>
      <w:proofErr w:type="gramEnd"/>
      <w:r w:rsidRPr="00107523">
        <w:rPr>
          <w:rFonts w:ascii="標楷體" w:eastAsia="標楷體" w:hAnsi="標楷體" w:hint="eastAsia"/>
          <w:bCs/>
          <w:snapToGrid w:val="0"/>
          <w:kern w:val="16"/>
          <w:szCs w:val="24"/>
        </w:rPr>
        <w:t>於作者右上方標示說明。</w:t>
      </w:r>
      <w:r>
        <w:rPr>
          <w:rFonts w:ascii="標楷體" w:eastAsia="標楷體" w:hAnsi="標楷體" w:hint="eastAsia"/>
          <w:bCs/>
          <w:snapToGrid w:val="0"/>
          <w:kern w:val="16"/>
          <w:szCs w:val="24"/>
        </w:rPr>
        <w:t>文字敘述</w:t>
      </w:r>
      <w:r w:rsidRPr="00154679">
        <w:rPr>
          <w:rFonts w:ascii="標楷體" w:eastAsia="標楷體" w:hAnsi="標楷體" w:hint="eastAsia"/>
          <w:bCs/>
          <w:snapToGrid w:val="0"/>
          <w:kern w:val="16"/>
          <w:szCs w:val="24"/>
        </w:rPr>
        <w:t>內容以</w:t>
      </w:r>
      <w:r w:rsidRPr="00AD2A59">
        <w:rPr>
          <w:rFonts w:ascii="Times New Roman" w:eastAsia="標楷體" w:hAnsi="Times New Roman"/>
          <w:bCs/>
          <w:snapToGrid w:val="0"/>
          <w:kern w:val="16"/>
          <w:szCs w:val="24"/>
        </w:rPr>
        <w:t>300~500</w:t>
      </w:r>
      <w:r w:rsidRPr="00154679">
        <w:rPr>
          <w:rFonts w:ascii="標楷體" w:eastAsia="標楷體" w:hAnsi="標楷體" w:hint="eastAsia"/>
          <w:bCs/>
          <w:snapToGrid w:val="0"/>
          <w:kern w:val="16"/>
          <w:szCs w:val="24"/>
        </w:rPr>
        <w:t>字為限</w:t>
      </w:r>
      <w:r>
        <w:rPr>
          <w:rFonts w:ascii="標楷體" w:eastAsia="標楷體" w:hAnsi="標楷體" w:hint="eastAsia"/>
          <w:bCs/>
          <w:snapToGrid w:val="0"/>
          <w:kern w:val="16"/>
          <w:szCs w:val="24"/>
        </w:rPr>
        <w:t>，</w:t>
      </w:r>
      <w:r>
        <w:rPr>
          <w:rFonts w:ascii="標楷體" w:eastAsia="標楷體" w:hAnsi="標楷體" w:hint="eastAsia"/>
          <w:snapToGrid w:val="0"/>
          <w:kern w:val="16"/>
          <w:szCs w:val="24"/>
        </w:rPr>
        <w:t>主要以圖表呈現。</w:t>
      </w:r>
      <w:r w:rsidR="00F371EF">
        <w:rPr>
          <w:rFonts w:ascii="標楷體" w:eastAsia="標楷體" w:hAnsi="標楷體" w:hint="eastAsia"/>
          <w:snapToGrid w:val="0"/>
          <w:kern w:val="16"/>
          <w:szCs w:val="24"/>
        </w:rPr>
        <w:t>海報</w:t>
      </w:r>
      <w:r w:rsidRPr="00AD2A59">
        <w:rPr>
          <w:rFonts w:ascii="標楷體" w:eastAsia="標楷體" w:hAnsi="標楷體" w:hint="eastAsia"/>
          <w:bCs/>
          <w:snapToGrid w:val="0"/>
          <w:kern w:val="16"/>
          <w:szCs w:val="24"/>
        </w:rPr>
        <w:t>格式為</w:t>
      </w:r>
      <w:r w:rsidRPr="00AD2A59">
        <w:rPr>
          <w:rFonts w:ascii="Times New Roman" w:eastAsia="標楷體" w:hAnsi="Times New Roman"/>
          <w:bCs/>
          <w:snapToGrid w:val="0"/>
          <w:kern w:val="16"/>
          <w:szCs w:val="24"/>
        </w:rPr>
        <w:t>90*120</w:t>
      </w:r>
      <w:r w:rsidRPr="00AD2A59">
        <w:rPr>
          <w:rFonts w:ascii="標楷體" w:eastAsia="標楷體" w:hAnsi="標楷體" w:hint="eastAsia"/>
          <w:bCs/>
          <w:snapToGrid w:val="0"/>
          <w:kern w:val="16"/>
          <w:szCs w:val="24"/>
        </w:rPr>
        <w:t>公分</w:t>
      </w:r>
      <w:r>
        <w:rPr>
          <w:rFonts w:ascii="標楷體" w:eastAsia="標楷體" w:hAnsi="標楷體" w:hint="eastAsia"/>
          <w:bCs/>
          <w:snapToGrid w:val="0"/>
          <w:kern w:val="16"/>
          <w:szCs w:val="24"/>
        </w:rPr>
        <w:t>。</w:t>
      </w:r>
    </w:p>
    <w:p w14:paraId="458E2BC0" w14:textId="77777777" w:rsidR="00B07F45" w:rsidRPr="00B07F45" w:rsidRDefault="00B07F45" w:rsidP="00B07F45">
      <w:pPr>
        <w:autoSpaceDE w:val="0"/>
        <w:autoSpaceDN w:val="0"/>
        <w:adjustRightInd w:val="0"/>
        <w:spacing w:line="360" w:lineRule="exact"/>
        <w:rPr>
          <w:rFonts w:ascii="Times New Roman" w:eastAsia="標楷體" w:hAnsi="Times New Roman"/>
          <w:kern w:val="0"/>
          <w:sz w:val="28"/>
          <w:szCs w:val="28"/>
        </w:rPr>
      </w:pPr>
    </w:p>
    <w:sectPr w:rsidR="00B07F45" w:rsidRPr="00B07F45" w:rsidSect="009100AD">
      <w:headerReference w:type="default" r:id="rId8"/>
      <w:type w:val="continuous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D308" w14:textId="77777777" w:rsidR="00197189" w:rsidRDefault="00197189" w:rsidP="0077026A">
      <w:r>
        <w:separator/>
      </w:r>
    </w:p>
  </w:endnote>
  <w:endnote w:type="continuationSeparator" w:id="0">
    <w:p w14:paraId="76D7ADCC" w14:textId="77777777" w:rsidR="00197189" w:rsidRDefault="00197189" w:rsidP="0077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FF95" w14:textId="77777777" w:rsidR="00197189" w:rsidRDefault="00197189" w:rsidP="0077026A">
      <w:r>
        <w:separator/>
      </w:r>
    </w:p>
  </w:footnote>
  <w:footnote w:type="continuationSeparator" w:id="0">
    <w:p w14:paraId="76F46158" w14:textId="77777777" w:rsidR="00197189" w:rsidRDefault="00197189" w:rsidP="0077026A">
      <w:r>
        <w:continuationSeparator/>
      </w:r>
    </w:p>
  </w:footnote>
  <w:footnote w:id="1">
    <w:p w14:paraId="07C7AB27" w14:textId="77777777" w:rsidR="00B07F45" w:rsidRPr="00C35B56" w:rsidRDefault="00B07F45" w:rsidP="00B07F45">
      <w:pPr>
        <w:pStyle w:val="aa"/>
        <w:rPr>
          <w:rFonts w:ascii="Times New Roman" w:eastAsia="標楷體" w:hAnsi="Times New Roman"/>
        </w:rPr>
      </w:pPr>
      <w:r w:rsidRPr="00C35B56">
        <w:rPr>
          <w:rStyle w:val="ac"/>
          <w:rFonts w:ascii="Times New Roman" w:eastAsia="標楷體" w:hAnsi="Times New Roman"/>
        </w:rPr>
        <w:footnoteRef/>
      </w:r>
      <w:r w:rsidRPr="00C35B56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OO</w:t>
      </w:r>
      <w:r w:rsidRPr="00C35B56">
        <w:rPr>
          <w:rFonts w:ascii="Times New Roman" w:eastAsia="標楷體" w:hAnsi="Times New Roman"/>
        </w:rPr>
        <w:t>大學</w:t>
      </w:r>
      <w:r>
        <w:rPr>
          <w:rFonts w:ascii="Times New Roman" w:eastAsia="標楷體" w:hAnsi="Times New Roman" w:hint="eastAsia"/>
        </w:rPr>
        <w:t>O</w:t>
      </w:r>
      <w:r>
        <w:rPr>
          <w:rFonts w:ascii="Times New Roman" w:eastAsia="標楷體" w:hAnsi="Times New Roman"/>
        </w:rPr>
        <w:t>O</w:t>
      </w:r>
      <w:r>
        <w:rPr>
          <w:rFonts w:ascii="Times New Roman" w:eastAsia="標楷體" w:hAnsi="Times New Roman" w:hint="eastAsia"/>
        </w:rPr>
        <w:t>系</w:t>
      </w:r>
      <w:r w:rsidRPr="00C35B56">
        <w:rPr>
          <w:rFonts w:ascii="Times New Roman" w:eastAsia="標楷體" w:hAnsi="Times New Roman"/>
        </w:rPr>
        <w:t xml:space="preserve"> </w:t>
      </w:r>
      <w:r w:rsidRPr="00C35B56">
        <w:rPr>
          <w:rFonts w:ascii="Times New Roman" w:eastAsia="標楷體" w:hAnsi="Times New Roman"/>
        </w:rPr>
        <w:t>教授</w:t>
      </w:r>
    </w:p>
  </w:footnote>
  <w:footnote w:id="2">
    <w:p w14:paraId="11FDACAB" w14:textId="77777777" w:rsidR="00B07F45" w:rsidRPr="00C35B56" w:rsidRDefault="00B07F45" w:rsidP="00B07F45">
      <w:pPr>
        <w:pStyle w:val="aa"/>
      </w:pPr>
      <w:r w:rsidRPr="00C35B56">
        <w:rPr>
          <w:rStyle w:val="ac"/>
          <w:rFonts w:ascii="Times New Roman" w:eastAsia="標楷體" w:hAnsi="Times New Roman"/>
        </w:rPr>
        <w:footnoteRef/>
      </w:r>
      <w:r w:rsidRPr="00C35B56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OO</w:t>
      </w:r>
      <w:r w:rsidRPr="00C35B56">
        <w:rPr>
          <w:rFonts w:ascii="Times New Roman" w:eastAsia="標楷體" w:hAnsi="Times New Roman"/>
        </w:rPr>
        <w:t>大學</w:t>
      </w:r>
      <w:r>
        <w:rPr>
          <w:rFonts w:ascii="Times New Roman" w:eastAsia="標楷體" w:hAnsi="Times New Roman" w:hint="eastAsia"/>
        </w:rPr>
        <w:t>OO</w:t>
      </w:r>
      <w:r w:rsidRPr="00C35B56">
        <w:rPr>
          <w:rFonts w:ascii="Times New Roman" w:eastAsia="標楷體" w:hAnsi="Times New Roman"/>
        </w:rPr>
        <w:t>系</w:t>
      </w:r>
      <w:r w:rsidRPr="00C35B56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碩</w:t>
      </w:r>
      <w:r w:rsidRPr="00C35B56">
        <w:rPr>
          <w:rFonts w:ascii="Times New Roman" w:eastAsia="標楷體" w:hAnsi="Times New Roman"/>
        </w:rPr>
        <w:t>士生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0984" w14:textId="77777777" w:rsidR="00044A0D" w:rsidRDefault="00044A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CCD"/>
    <w:multiLevelType w:val="hybridMultilevel"/>
    <w:tmpl w:val="D11E03A2"/>
    <w:lvl w:ilvl="0" w:tplc="C5665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848"/>
    <w:multiLevelType w:val="hybridMultilevel"/>
    <w:tmpl w:val="68D056FA"/>
    <w:lvl w:ilvl="0" w:tplc="57966D14">
      <w:start w:val="1"/>
      <w:numFmt w:val="decimal"/>
      <w:lvlText w:val="%1.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47559"/>
    <w:multiLevelType w:val="hybridMultilevel"/>
    <w:tmpl w:val="5FEC791E"/>
    <w:lvl w:ilvl="0" w:tplc="660AF4EC">
      <w:start w:val="1"/>
      <w:numFmt w:val="decimal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66F11B8"/>
    <w:multiLevelType w:val="hybridMultilevel"/>
    <w:tmpl w:val="DCC866C0"/>
    <w:lvl w:ilvl="0" w:tplc="4D78826A">
      <w:start w:val="1"/>
      <w:numFmt w:val="decimal"/>
      <w:lvlText w:val="%1.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A235E"/>
    <w:multiLevelType w:val="hybridMultilevel"/>
    <w:tmpl w:val="741A7EA8"/>
    <w:lvl w:ilvl="0" w:tplc="95A2FAEA">
      <w:start w:val="1"/>
      <w:numFmt w:val="taiwaneseCountingThousand"/>
      <w:lvlText w:val="(%1)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E057ECE"/>
    <w:multiLevelType w:val="hybridMultilevel"/>
    <w:tmpl w:val="1C7C0C90"/>
    <w:lvl w:ilvl="0" w:tplc="9C8405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C76C8"/>
    <w:multiLevelType w:val="hybridMultilevel"/>
    <w:tmpl w:val="DD76B3B4"/>
    <w:lvl w:ilvl="0" w:tplc="660AF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5CF4"/>
    <w:multiLevelType w:val="hybridMultilevel"/>
    <w:tmpl w:val="252699E2"/>
    <w:lvl w:ilvl="0" w:tplc="0A4EABD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400744"/>
    <w:multiLevelType w:val="hybridMultilevel"/>
    <w:tmpl w:val="C99C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736A"/>
    <w:multiLevelType w:val="hybridMultilevel"/>
    <w:tmpl w:val="01C43A8A"/>
    <w:lvl w:ilvl="0" w:tplc="7744CF1C">
      <w:start w:val="6"/>
      <w:numFmt w:val="taiwaneseCountingThousand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11E55"/>
    <w:multiLevelType w:val="hybridMultilevel"/>
    <w:tmpl w:val="9C923750"/>
    <w:lvl w:ilvl="0" w:tplc="48FC6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F0D3E63"/>
    <w:multiLevelType w:val="hybridMultilevel"/>
    <w:tmpl w:val="C748CEBA"/>
    <w:lvl w:ilvl="0" w:tplc="13D41E24">
      <w:start w:val="1"/>
      <w:numFmt w:val="decimal"/>
      <w:lvlText w:val="（%1）"/>
      <w:lvlJc w:val="left"/>
      <w:pPr>
        <w:ind w:left="1080" w:hanging="72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D3DA5"/>
    <w:multiLevelType w:val="hybridMultilevel"/>
    <w:tmpl w:val="A692D3AE"/>
    <w:lvl w:ilvl="0" w:tplc="394C64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F159C8"/>
    <w:multiLevelType w:val="hybridMultilevel"/>
    <w:tmpl w:val="ED1CF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D0669"/>
    <w:multiLevelType w:val="hybridMultilevel"/>
    <w:tmpl w:val="C676415E"/>
    <w:lvl w:ilvl="0" w:tplc="660AF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12489"/>
    <w:multiLevelType w:val="hybridMultilevel"/>
    <w:tmpl w:val="CBD2C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8B7993"/>
    <w:multiLevelType w:val="hybridMultilevel"/>
    <w:tmpl w:val="962A5DCE"/>
    <w:lvl w:ilvl="0" w:tplc="454E0CA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46A74"/>
    <w:multiLevelType w:val="hybridMultilevel"/>
    <w:tmpl w:val="D0F85886"/>
    <w:lvl w:ilvl="0" w:tplc="702CD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4021AA"/>
    <w:multiLevelType w:val="hybridMultilevel"/>
    <w:tmpl w:val="8EB66228"/>
    <w:lvl w:ilvl="0" w:tplc="660AF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06119D"/>
    <w:multiLevelType w:val="hybridMultilevel"/>
    <w:tmpl w:val="D0F85886"/>
    <w:lvl w:ilvl="0" w:tplc="702CD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621444"/>
    <w:multiLevelType w:val="hybridMultilevel"/>
    <w:tmpl w:val="6C50B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D32"/>
    <w:multiLevelType w:val="hybridMultilevel"/>
    <w:tmpl w:val="A0209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7628"/>
    <w:multiLevelType w:val="hybridMultilevel"/>
    <w:tmpl w:val="EAB6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951CD"/>
    <w:multiLevelType w:val="hybridMultilevel"/>
    <w:tmpl w:val="DD76B3B4"/>
    <w:lvl w:ilvl="0" w:tplc="660AF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617F"/>
    <w:multiLevelType w:val="hybridMultilevel"/>
    <w:tmpl w:val="252699E2"/>
    <w:lvl w:ilvl="0" w:tplc="0A4EABD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8413AB"/>
    <w:multiLevelType w:val="hybridMultilevel"/>
    <w:tmpl w:val="925A26B2"/>
    <w:lvl w:ilvl="0" w:tplc="660AF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2FB7"/>
    <w:multiLevelType w:val="hybridMultilevel"/>
    <w:tmpl w:val="05085F8A"/>
    <w:lvl w:ilvl="0" w:tplc="CE6CB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41D6D"/>
    <w:multiLevelType w:val="hybridMultilevel"/>
    <w:tmpl w:val="E758B354"/>
    <w:lvl w:ilvl="0" w:tplc="39D64E2C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1632F2"/>
    <w:multiLevelType w:val="hybridMultilevel"/>
    <w:tmpl w:val="733E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C6A3A"/>
    <w:multiLevelType w:val="hybridMultilevel"/>
    <w:tmpl w:val="315261B4"/>
    <w:lvl w:ilvl="0" w:tplc="C0F86DBC">
      <w:start w:val="1"/>
      <w:numFmt w:val="taiwaneseCountingThousand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5"/>
  </w:num>
  <w:num w:numId="5">
    <w:abstractNumId w:val="7"/>
  </w:num>
  <w:num w:numId="6">
    <w:abstractNumId w:val="24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23"/>
  </w:num>
  <w:num w:numId="12">
    <w:abstractNumId w:val="8"/>
  </w:num>
  <w:num w:numId="13">
    <w:abstractNumId w:val="22"/>
  </w:num>
  <w:num w:numId="14">
    <w:abstractNumId w:val="13"/>
  </w:num>
  <w:num w:numId="15">
    <w:abstractNumId w:val="20"/>
  </w:num>
  <w:num w:numId="16">
    <w:abstractNumId w:val="21"/>
  </w:num>
  <w:num w:numId="17">
    <w:abstractNumId w:val="28"/>
  </w:num>
  <w:num w:numId="18">
    <w:abstractNumId w:val="16"/>
  </w:num>
  <w:num w:numId="19">
    <w:abstractNumId w:val="25"/>
  </w:num>
  <w:num w:numId="20">
    <w:abstractNumId w:val="14"/>
  </w:num>
  <w:num w:numId="21">
    <w:abstractNumId w:val="26"/>
  </w:num>
  <w:num w:numId="22">
    <w:abstractNumId w:val="19"/>
  </w:num>
  <w:num w:numId="23">
    <w:abstractNumId w:val="17"/>
  </w:num>
  <w:num w:numId="24">
    <w:abstractNumId w:val="6"/>
  </w:num>
  <w:num w:numId="25">
    <w:abstractNumId w:val="2"/>
  </w:num>
  <w:num w:numId="26">
    <w:abstractNumId w:val="29"/>
  </w:num>
  <w:num w:numId="27">
    <w:abstractNumId w:val="3"/>
  </w:num>
  <w:num w:numId="28">
    <w:abstractNumId w:val="12"/>
  </w:num>
  <w:num w:numId="29">
    <w:abstractNumId w:val="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3NTY2BNEWRkZmSjpKwanFxZn5eSAFhpa1AJnVn/stAAAA"/>
  </w:docVars>
  <w:rsids>
    <w:rsidRoot w:val="00170890"/>
    <w:rsid w:val="0001032D"/>
    <w:rsid w:val="00011BE8"/>
    <w:rsid w:val="00022982"/>
    <w:rsid w:val="00036757"/>
    <w:rsid w:val="0003708E"/>
    <w:rsid w:val="000424E8"/>
    <w:rsid w:val="00044A0D"/>
    <w:rsid w:val="0005598E"/>
    <w:rsid w:val="00066A39"/>
    <w:rsid w:val="0006717E"/>
    <w:rsid w:val="000676C6"/>
    <w:rsid w:val="000832DC"/>
    <w:rsid w:val="00086043"/>
    <w:rsid w:val="000A5987"/>
    <w:rsid w:val="000B6FB7"/>
    <w:rsid w:val="000B737F"/>
    <w:rsid w:val="000D4809"/>
    <w:rsid w:val="000D4FD0"/>
    <w:rsid w:val="00100D7C"/>
    <w:rsid w:val="00104124"/>
    <w:rsid w:val="00106563"/>
    <w:rsid w:val="00106D89"/>
    <w:rsid w:val="00110662"/>
    <w:rsid w:val="001114DC"/>
    <w:rsid w:val="001317A0"/>
    <w:rsid w:val="001373C8"/>
    <w:rsid w:val="00154E11"/>
    <w:rsid w:val="00170890"/>
    <w:rsid w:val="00170BC5"/>
    <w:rsid w:val="00170FA6"/>
    <w:rsid w:val="00181195"/>
    <w:rsid w:val="00197189"/>
    <w:rsid w:val="001B3FBC"/>
    <w:rsid w:val="001E695D"/>
    <w:rsid w:val="0020214E"/>
    <w:rsid w:val="00205BC8"/>
    <w:rsid w:val="00210BC4"/>
    <w:rsid w:val="002162E4"/>
    <w:rsid w:val="00216B61"/>
    <w:rsid w:val="00255665"/>
    <w:rsid w:val="0025762E"/>
    <w:rsid w:val="002627DA"/>
    <w:rsid w:val="00263643"/>
    <w:rsid w:val="00264089"/>
    <w:rsid w:val="00271C87"/>
    <w:rsid w:val="0027458E"/>
    <w:rsid w:val="00274AF9"/>
    <w:rsid w:val="002A5B66"/>
    <w:rsid w:val="002B09A8"/>
    <w:rsid w:val="002B0B72"/>
    <w:rsid w:val="002B3F75"/>
    <w:rsid w:val="002C32DA"/>
    <w:rsid w:val="002C65C2"/>
    <w:rsid w:val="002D70AE"/>
    <w:rsid w:val="002F14BD"/>
    <w:rsid w:val="0033532B"/>
    <w:rsid w:val="00336310"/>
    <w:rsid w:val="00336B4E"/>
    <w:rsid w:val="00361E38"/>
    <w:rsid w:val="00362BE9"/>
    <w:rsid w:val="0036779A"/>
    <w:rsid w:val="00377271"/>
    <w:rsid w:val="003872F2"/>
    <w:rsid w:val="003A73F9"/>
    <w:rsid w:val="003B39D5"/>
    <w:rsid w:val="003C0B4D"/>
    <w:rsid w:val="003C649C"/>
    <w:rsid w:val="003D679C"/>
    <w:rsid w:val="003E05A8"/>
    <w:rsid w:val="003E3457"/>
    <w:rsid w:val="003F37C6"/>
    <w:rsid w:val="003F4CC1"/>
    <w:rsid w:val="0040032A"/>
    <w:rsid w:val="0040279D"/>
    <w:rsid w:val="00406E27"/>
    <w:rsid w:val="00413FAD"/>
    <w:rsid w:val="004152AD"/>
    <w:rsid w:val="00415898"/>
    <w:rsid w:val="00415CB4"/>
    <w:rsid w:val="004175AD"/>
    <w:rsid w:val="004210EC"/>
    <w:rsid w:val="00421FE9"/>
    <w:rsid w:val="00441E49"/>
    <w:rsid w:val="00483BC3"/>
    <w:rsid w:val="004A3C8C"/>
    <w:rsid w:val="004A590C"/>
    <w:rsid w:val="004B56EA"/>
    <w:rsid w:val="004C2FC9"/>
    <w:rsid w:val="004C5C0E"/>
    <w:rsid w:val="004D6FFE"/>
    <w:rsid w:val="004F0D29"/>
    <w:rsid w:val="00511F89"/>
    <w:rsid w:val="00525BEC"/>
    <w:rsid w:val="005363CA"/>
    <w:rsid w:val="00540068"/>
    <w:rsid w:val="005428A2"/>
    <w:rsid w:val="00542FBC"/>
    <w:rsid w:val="00552028"/>
    <w:rsid w:val="0056679D"/>
    <w:rsid w:val="00567BAE"/>
    <w:rsid w:val="00567EA2"/>
    <w:rsid w:val="00573618"/>
    <w:rsid w:val="0058420E"/>
    <w:rsid w:val="00586EA5"/>
    <w:rsid w:val="005A2BFA"/>
    <w:rsid w:val="005B2AE8"/>
    <w:rsid w:val="005B607C"/>
    <w:rsid w:val="005C4613"/>
    <w:rsid w:val="005C72FA"/>
    <w:rsid w:val="005F3C4D"/>
    <w:rsid w:val="005F4A58"/>
    <w:rsid w:val="005F4DFF"/>
    <w:rsid w:val="00604AA1"/>
    <w:rsid w:val="00610256"/>
    <w:rsid w:val="00611BBE"/>
    <w:rsid w:val="00622654"/>
    <w:rsid w:val="0063115E"/>
    <w:rsid w:val="00634D34"/>
    <w:rsid w:val="00645C41"/>
    <w:rsid w:val="00662044"/>
    <w:rsid w:val="006630E2"/>
    <w:rsid w:val="00676724"/>
    <w:rsid w:val="00686210"/>
    <w:rsid w:val="00686C8E"/>
    <w:rsid w:val="00693F0B"/>
    <w:rsid w:val="006A1153"/>
    <w:rsid w:val="006A28C4"/>
    <w:rsid w:val="006A32DE"/>
    <w:rsid w:val="006C59E4"/>
    <w:rsid w:val="006D0B0E"/>
    <w:rsid w:val="006E1209"/>
    <w:rsid w:val="006E2BA9"/>
    <w:rsid w:val="006F58D0"/>
    <w:rsid w:val="00724884"/>
    <w:rsid w:val="00727DC3"/>
    <w:rsid w:val="00734C09"/>
    <w:rsid w:val="00736A6E"/>
    <w:rsid w:val="007419C2"/>
    <w:rsid w:val="00761AA0"/>
    <w:rsid w:val="0077026A"/>
    <w:rsid w:val="00774F5F"/>
    <w:rsid w:val="00776BCB"/>
    <w:rsid w:val="0079059F"/>
    <w:rsid w:val="00790826"/>
    <w:rsid w:val="007947CA"/>
    <w:rsid w:val="007955E8"/>
    <w:rsid w:val="00797944"/>
    <w:rsid w:val="00797D58"/>
    <w:rsid w:val="007A7209"/>
    <w:rsid w:val="007B1795"/>
    <w:rsid w:val="007B23D0"/>
    <w:rsid w:val="007C4913"/>
    <w:rsid w:val="007E491E"/>
    <w:rsid w:val="007E7C8D"/>
    <w:rsid w:val="00813E33"/>
    <w:rsid w:val="00814EFE"/>
    <w:rsid w:val="00831367"/>
    <w:rsid w:val="00880BA7"/>
    <w:rsid w:val="008B41FC"/>
    <w:rsid w:val="008B7A1B"/>
    <w:rsid w:val="008C0B94"/>
    <w:rsid w:val="008E21B9"/>
    <w:rsid w:val="008E4023"/>
    <w:rsid w:val="008E7EFD"/>
    <w:rsid w:val="008F7A12"/>
    <w:rsid w:val="009100AD"/>
    <w:rsid w:val="00921F6F"/>
    <w:rsid w:val="0092243B"/>
    <w:rsid w:val="009250AF"/>
    <w:rsid w:val="00936D64"/>
    <w:rsid w:val="00946935"/>
    <w:rsid w:val="009479E1"/>
    <w:rsid w:val="00950E75"/>
    <w:rsid w:val="009539D8"/>
    <w:rsid w:val="00966471"/>
    <w:rsid w:val="00971550"/>
    <w:rsid w:val="009851CD"/>
    <w:rsid w:val="00985C91"/>
    <w:rsid w:val="009A310F"/>
    <w:rsid w:val="009A3E5E"/>
    <w:rsid w:val="009B4659"/>
    <w:rsid w:val="009C30BC"/>
    <w:rsid w:val="009D7101"/>
    <w:rsid w:val="009E3EFE"/>
    <w:rsid w:val="00A25CB4"/>
    <w:rsid w:val="00A5692F"/>
    <w:rsid w:val="00A56F90"/>
    <w:rsid w:val="00A61793"/>
    <w:rsid w:val="00A73A37"/>
    <w:rsid w:val="00A774C1"/>
    <w:rsid w:val="00A811B2"/>
    <w:rsid w:val="00AA06FC"/>
    <w:rsid w:val="00AA0BAB"/>
    <w:rsid w:val="00AA271F"/>
    <w:rsid w:val="00AC3762"/>
    <w:rsid w:val="00AC7D56"/>
    <w:rsid w:val="00AD2A59"/>
    <w:rsid w:val="00AE0231"/>
    <w:rsid w:val="00AE066D"/>
    <w:rsid w:val="00B07F45"/>
    <w:rsid w:val="00B235E6"/>
    <w:rsid w:val="00B329F5"/>
    <w:rsid w:val="00B44393"/>
    <w:rsid w:val="00B537C4"/>
    <w:rsid w:val="00B56278"/>
    <w:rsid w:val="00B756FE"/>
    <w:rsid w:val="00B81927"/>
    <w:rsid w:val="00B8746C"/>
    <w:rsid w:val="00BC3E48"/>
    <w:rsid w:val="00BE658B"/>
    <w:rsid w:val="00BE7EB9"/>
    <w:rsid w:val="00BF7D8E"/>
    <w:rsid w:val="00BF7E75"/>
    <w:rsid w:val="00C066DA"/>
    <w:rsid w:val="00C10073"/>
    <w:rsid w:val="00C32811"/>
    <w:rsid w:val="00C40843"/>
    <w:rsid w:val="00C40AF6"/>
    <w:rsid w:val="00C47B85"/>
    <w:rsid w:val="00C528E1"/>
    <w:rsid w:val="00C568F6"/>
    <w:rsid w:val="00C746DF"/>
    <w:rsid w:val="00C7663A"/>
    <w:rsid w:val="00C822F1"/>
    <w:rsid w:val="00C85436"/>
    <w:rsid w:val="00C952C1"/>
    <w:rsid w:val="00CA34F4"/>
    <w:rsid w:val="00CD601B"/>
    <w:rsid w:val="00CE1622"/>
    <w:rsid w:val="00CE5137"/>
    <w:rsid w:val="00D05F0C"/>
    <w:rsid w:val="00D16782"/>
    <w:rsid w:val="00D26D6E"/>
    <w:rsid w:val="00D60D98"/>
    <w:rsid w:val="00D60FF7"/>
    <w:rsid w:val="00D74EFC"/>
    <w:rsid w:val="00D85F59"/>
    <w:rsid w:val="00D94041"/>
    <w:rsid w:val="00DA1B0B"/>
    <w:rsid w:val="00DA5E0E"/>
    <w:rsid w:val="00E11135"/>
    <w:rsid w:val="00E12665"/>
    <w:rsid w:val="00E17D16"/>
    <w:rsid w:val="00E221B9"/>
    <w:rsid w:val="00E34489"/>
    <w:rsid w:val="00E414F9"/>
    <w:rsid w:val="00E4259D"/>
    <w:rsid w:val="00E4799E"/>
    <w:rsid w:val="00E55956"/>
    <w:rsid w:val="00E83ABB"/>
    <w:rsid w:val="00E91AA1"/>
    <w:rsid w:val="00EC60EB"/>
    <w:rsid w:val="00ED4B72"/>
    <w:rsid w:val="00ED4EC7"/>
    <w:rsid w:val="00ED61E9"/>
    <w:rsid w:val="00EE0B23"/>
    <w:rsid w:val="00F13149"/>
    <w:rsid w:val="00F158F7"/>
    <w:rsid w:val="00F16932"/>
    <w:rsid w:val="00F2707E"/>
    <w:rsid w:val="00F371EF"/>
    <w:rsid w:val="00F4335E"/>
    <w:rsid w:val="00F46A01"/>
    <w:rsid w:val="00F721CC"/>
    <w:rsid w:val="00F751C5"/>
    <w:rsid w:val="00F965B2"/>
    <w:rsid w:val="00FB040D"/>
    <w:rsid w:val="00FB3CB1"/>
    <w:rsid w:val="00FD1296"/>
    <w:rsid w:val="00FD163B"/>
    <w:rsid w:val="00FE354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7DEE4D"/>
  <w15:docId w15:val="{84B0F40B-6709-44D5-B174-DF69F27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5B607C"/>
    <w:pPr>
      <w:ind w:leftChars="200" w:left="480"/>
    </w:pPr>
  </w:style>
  <w:style w:type="paragraph" w:styleId="a3">
    <w:name w:val="Balloon Text"/>
    <w:basedOn w:val="a"/>
    <w:link w:val="a4"/>
    <w:uiPriority w:val="99"/>
    <w:semiHidden/>
    <w:unhideWhenUsed/>
    <w:rsid w:val="00F4335E"/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F4335E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026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702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26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7026A"/>
    <w:rPr>
      <w:sz w:val="20"/>
      <w:szCs w:val="20"/>
    </w:rPr>
  </w:style>
  <w:style w:type="character" w:styleId="a9">
    <w:name w:val="Hyperlink"/>
    <w:uiPriority w:val="99"/>
    <w:unhideWhenUsed/>
    <w:rsid w:val="00377271"/>
    <w:rPr>
      <w:color w:val="0563C1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175AD"/>
    <w:pPr>
      <w:snapToGrid w:val="0"/>
    </w:pPr>
    <w:rPr>
      <w:sz w:val="20"/>
      <w:szCs w:val="20"/>
    </w:rPr>
  </w:style>
  <w:style w:type="character" w:customStyle="1" w:styleId="ab">
    <w:name w:val="註腳文字 字元"/>
    <w:link w:val="aa"/>
    <w:uiPriority w:val="99"/>
    <w:semiHidden/>
    <w:rsid w:val="004175AD"/>
    <w:rPr>
      <w:kern w:val="2"/>
    </w:rPr>
  </w:style>
  <w:style w:type="character" w:styleId="ac">
    <w:name w:val="footnote reference"/>
    <w:uiPriority w:val="99"/>
    <w:semiHidden/>
    <w:unhideWhenUsed/>
    <w:rsid w:val="004175AD"/>
    <w:rPr>
      <w:vertAlign w:val="superscript"/>
    </w:rPr>
  </w:style>
  <w:style w:type="table" w:styleId="ad">
    <w:name w:val="Table Grid"/>
    <w:basedOn w:val="a1"/>
    <w:uiPriority w:val="39"/>
    <w:rsid w:val="007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B756FE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822F1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AD2A59"/>
    <w:pPr>
      <w:ind w:right="4166"/>
    </w:pPr>
    <w:rPr>
      <w:rFonts w:ascii="Times New Roman" w:hAnsi="Times New Roman"/>
      <w:szCs w:val="20"/>
    </w:rPr>
  </w:style>
  <w:style w:type="character" w:customStyle="1" w:styleId="af0">
    <w:name w:val="本文 字元"/>
    <w:basedOn w:val="a0"/>
    <w:link w:val="af"/>
    <w:rsid w:val="00AD2A59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D2F71-D360-4893-9348-7D568F47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College of Letters, Arts &amp; Sciences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江惜美</dc:creator>
  <cp:keywords/>
  <cp:lastModifiedBy>109070006</cp:lastModifiedBy>
  <cp:revision>8</cp:revision>
  <cp:lastPrinted>2019-12-20T11:22:00Z</cp:lastPrinted>
  <dcterms:created xsi:type="dcterms:W3CDTF">2020-12-09T04:02:00Z</dcterms:created>
  <dcterms:modified xsi:type="dcterms:W3CDTF">2022-03-01T07:40:00Z</dcterms:modified>
</cp:coreProperties>
</file>